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9CD68" w14:textId="31DF7690" w:rsidR="009C05CA" w:rsidRPr="00685798" w:rsidRDefault="004C4FBF" w:rsidP="00685798">
      <w:pPr>
        <w:rPr>
          <w:rFonts w:ascii="Verdana" w:eastAsia="Times New Roman" w:hAnsi="Verdana" w:cs="Calibri"/>
          <w:b/>
          <w:bCs/>
          <w:sz w:val="24"/>
          <w:szCs w:val="24"/>
          <w:lang w:val="fr-FR" w:eastAsia="fr-FR"/>
        </w:rPr>
      </w:pPr>
      <w:bookmarkStart w:id="0" w:name="_Hlk22028669"/>
      <w:bookmarkStart w:id="1" w:name="_GoBack"/>
      <w:bookmarkEnd w:id="1"/>
      <w:r w:rsidRPr="00F063CC">
        <w:rPr>
          <w:b/>
          <w:noProof/>
          <w:lang w:eastAsia="es-ES"/>
        </w:rPr>
        <w:drawing>
          <wp:anchor distT="0" distB="0" distL="114300" distR="114300" simplePos="0" relativeHeight="251658240" behindDoc="0" locked="0" layoutInCell="1" allowOverlap="1" wp14:anchorId="74112209" wp14:editId="5053B5DE">
            <wp:simplePos x="0" y="0"/>
            <wp:positionH relativeFrom="margin">
              <wp:posOffset>3817620</wp:posOffset>
            </wp:positionH>
            <wp:positionV relativeFrom="paragraph">
              <wp:posOffset>0</wp:posOffset>
            </wp:positionV>
            <wp:extent cx="1672590" cy="1672590"/>
            <wp:effectExtent l="0" t="0" r="0" b="0"/>
            <wp:wrapSquare wrapText="bothSides"/>
            <wp:docPr id="2" name="Imagen 2" descr="C:\Users\aaleman\AppData\Local\Microsoft\Windows\INetCache\Content.Word\Logo Federaci estrelles g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aaleman\AppData\Local\Microsoft\Windows\INetCache\Content.Word\Logo Federaci estrelles groc.jpg"/>
                    <pic:cNvPicPr>
                      <a:picLocks noChangeAspect="1" noChangeArrowheads="1"/>
                    </pic:cNvPicPr>
                  </pic:nvPicPr>
                  <pic:blipFill>
                    <a:blip r:embed="rId8"/>
                    <a:stretch>
                      <a:fillRect/>
                    </a:stretch>
                  </pic:blipFill>
                  <pic:spPr bwMode="auto">
                    <a:xfrm>
                      <a:off x="0" y="0"/>
                      <a:ext cx="1672590" cy="1672590"/>
                    </a:xfrm>
                    <a:prstGeom prst="rect">
                      <a:avLst/>
                    </a:prstGeom>
                    <a:noFill/>
                    <a:ln w="9525">
                      <a:noFill/>
                      <a:miter lim="800000"/>
                      <a:headEnd/>
                      <a:tailEnd/>
                    </a:ln>
                  </pic:spPr>
                </pic:pic>
              </a:graphicData>
            </a:graphic>
          </wp:anchor>
        </w:drawing>
      </w:r>
    </w:p>
    <w:p w14:paraId="58619AAE" w14:textId="3721D26B" w:rsidR="007D61C4" w:rsidRDefault="007D61C4" w:rsidP="007D61C4">
      <w:pPr>
        <w:suppressAutoHyphens w:val="0"/>
        <w:spacing w:after="0" w:line="240" w:lineRule="auto"/>
        <w:jc w:val="both"/>
        <w:rPr>
          <w:rFonts w:ascii="Tahoma" w:eastAsia="Calibri" w:hAnsi="Tahoma" w:cs="Tahoma"/>
          <w:sz w:val="24"/>
          <w:szCs w:val="24"/>
          <w:lang w:val="fr-FR"/>
        </w:rPr>
      </w:pPr>
    </w:p>
    <w:p w14:paraId="27922BF6" w14:textId="2DAD5515" w:rsidR="007D61C4" w:rsidRDefault="007D61C4" w:rsidP="007D61C4">
      <w:pPr>
        <w:suppressAutoHyphens w:val="0"/>
        <w:spacing w:after="0" w:line="240" w:lineRule="auto"/>
        <w:jc w:val="both"/>
        <w:rPr>
          <w:rFonts w:ascii="Tahoma" w:eastAsia="Calibri" w:hAnsi="Tahoma" w:cs="Tahoma"/>
          <w:sz w:val="24"/>
          <w:szCs w:val="24"/>
          <w:lang w:val="fr-FR"/>
        </w:rPr>
      </w:pPr>
    </w:p>
    <w:p w14:paraId="6DA5E2DD" w14:textId="0FFD2921" w:rsidR="007D61C4" w:rsidRDefault="007D61C4" w:rsidP="007D61C4">
      <w:pPr>
        <w:suppressAutoHyphens w:val="0"/>
        <w:spacing w:after="0" w:line="240" w:lineRule="auto"/>
        <w:jc w:val="both"/>
        <w:rPr>
          <w:rFonts w:ascii="Tahoma" w:eastAsia="Calibri" w:hAnsi="Tahoma" w:cs="Tahoma"/>
          <w:sz w:val="24"/>
          <w:szCs w:val="24"/>
          <w:lang w:val="fr-FR"/>
        </w:rPr>
      </w:pPr>
    </w:p>
    <w:p w14:paraId="7E1F9FBD" w14:textId="1E40242D" w:rsidR="007D61C4" w:rsidRDefault="007D61C4" w:rsidP="007D61C4">
      <w:pPr>
        <w:suppressAutoHyphens w:val="0"/>
        <w:spacing w:after="0" w:line="240" w:lineRule="auto"/>
        <w:jc w:val="both"/>
        <w:rPr>
          <w:rFonts w:ascii="Tahoma" w:eastAsia="Calibri" w:hAnsi="Tahoma" w:cs="Tahoma"/>
          <w:sz w:val="24"/>
          <w:szCs w:val="24"/>
          <w:lang w:val="fr-FR"/>
        </w:rPr>
      </w:pPr>
    </w:p>
    <w:p w14:paraId="1DB89868" w14:textId="77777777" w:rsidR="007D61C4" w:rsidRPr="002F4B2D" w:rsidRDefault="007D61C4" w:rsidP="007D61C4">
      <w:pPr>
        <w:suppressAutoHyphens w:val="0"/>
        <w:spacing w:after="0" w:line="240" w:lineRule="auto"/>
        <w:jc w:val="both"/>
        <w:rPr>
          <w:rFonts w:ascii="Arial" w:hAnsi="Arial" w:cs="Arial"/>
          <w:sz w:val="24"/>
          <w:lang w:val="fr-FR"/>
        </w:rPr>
      </w:pPr>
    </w:p>
    <w:p w14:paraId="5799C840" w14:textId="7A605DBD" w:rsidR="009C05CA" w:rsidRPr="002F4B2D" w:rsidRDefault="002F4B2D">
      <w:pPr>
        <w:spacing w:before="120" w:after="0" w:line="360" w:lineRule="auto"/>
        <w:jc w:val="right"/>
        <w:rPr>
          <w:rFonts w:ascii="Arial" w:hAnsi="Arial" w:cs="Arial"/>
          <w:sz w:val="24"/>
          <w:lang w:val="fr-FR"/>
        </w:rPr>
      </w:pPr>
      <w:r w:rsidRPr="002F4B2D">
        <w:rPr>
          <w:rFonts w:ascii="Arial" w:hAnsi="Arial" w:cs="Arial"/>
          <w:sz w:val="24"/>
          <w:lang w:val="fr-FR"/>
        </w:rPr>
        <w:t>Paris</w:t>
      </w:r>
      <w:r w:rsidR="0079628D">
        <w:rPr>
          <w:rFonts w:ascii="Arial" w:hAnsi="Arial" w:cs="Arial"/>
          <w:sz w:val="24"/>
          <w:lang w:val="fr-FR"/>
        </w:rPr>
        <w:t>,</w:t>
      </w:r>
      <w:r w:rsidRPr="002F4B2D">
        <w:rPr>
          <w:rFonts w:ascii="Arial" w:hAnsi="Arial" w:cs="Arial"/>
          <w:sz w:val="24"/>
          <w:lang w:val="fr-FR"/>
        </w:rPr>
        <w:t xml:space="preserve"> le </w:t>
      </w:r>
      <w:r w:rsidR="008549E3">
        <w:rPr>
          <w:rFonts w:ascii="Arial" w:hAnsi="Arial" w:cs="Arial"/>
          <w:sz w:val="24"/>
          <w:lang w:val="fr-FR"/>
        </w:rPr>
        <w:t>19</w:t>
      </w:r>
      <w:r w:rsidR="00685798">
        <w:rPr>
          <w:rFonts w:ascii="Arial" w:hAnsi="Arial" w:cs="Arial"/>
          <w:sz w:val="24"/>
          <w:lang w:val="fr-FR"/>
        </w:rPr>
        <w:t xml:space="preserve"> Juillet </w:t>
      </w:r>
      <w:r w:rsidR="008847C3">
        <w:rPr>
          <w:rFonts w:ascii="Arial" w:hAnsi="Arial" w:cs="Arial"/>
          <w:sz w:val="24"/>
          <w:lang w:val="fr-FR"/>
        </w:rPr>
        <w:t xml:space="preserve"> 2021</w:t>
      </w:r>
    </w:p>
    <w:p w14:paraId="60B11349" w14:textId="77777777" w:rsidR="00685798" w:rsidRDefault="00685798" w:rsidP="007D61C4">
      <w:pPr>
        <w:suppressAutoHyphens w:val="0"/>
        <w:spacing w:after="0" w:line="240" w:lineRule="auto"/>
        <w:jc w:val="both"/>
        <w:rPr>
          <w:rFonts w:ascii="Tahoma" w:eastAsia="Calibri" w:hAnsi="Tahoma" w:cs="Tahoma"/>
          <w:b/>
          <w:bCs/>
          <w:sz w:val="24"/>
          <w:szCs w:val="24"/>
          <w:lang w:val="fr-FR"/>
        </w:rPr>
      </w:pPr>
    </w:p>
    <w:p w14:paraId="526752F1" w14:textId="77777777" w:rsidR="00685798" w:rsidRDefault="00685798" w:rsidP="007D61C4">
      <w:pPr>
        <w:suppressAutoHyphens w:val="0"/>
        <w:spacing w:after="0" w:line="240" w:lineRule="auto"/>
        <w:jc w:val="both"/>
        <w:rPr>
          <w:rFonts w:ascii="Tahoma" w:eastAsia="Calibri" w:hAnsi="Tahoma" w:cs="Tahoma"/>
          <w:b/>
          <w:bCs/>
          <w:sz w:val="24"/>
          <w:szCs w:val="24"/>
          <w:lang w:val="fr-FR"/>
        </w:rPr>
      </w:pPr>
    </w:p>
    <w:p w14:paraId="684A55BB" w14:textId="77777777" w:rsidR="00685798" w:rsidRDefault="00685798" w:rsidP="007D61C4">
      <w:pPr>
        <w:suppressAutoHyphens w:val="0"/>
        <w:spacing w:after="0" w:line="240" w:lineRule="auto"/>
        <w:jc w:val="both"/>
        <w:rPr>
          <w:rFonts w:ascii="Tahoma" w:eastAsia="Calibri" w:hAnsi="Tahoma" w:cs="Tahoma"/>
          <w:b/>
          <w:bCs/>
          <w:sz w:val="24"/>
          <w:szCs w:val="24"/>
          <w:lang w:val="fr-FR"/>
        </w:rPr>
      </w:pPr>
    </w:p>
    <w:p w14:paraId="08F4B45C" w14:textId="4F15CCB3" w:rsidR="007D61C4" w:rsidRPr="007D61C4" w:rsidRDefault="007D61C4" w:rsidP="007D61C4">
      <w:pPr>
        <w:suppressAutoHyphens w:val="0"/>
        <w:spacing w:after="0" w:line="240" w:lineRule="auto"/>
        <w:jc w:val="both"/>
        <w:rPr>
          <w:rFonts w:ascii="Tahoma" w:eastAsia="Calibri" w:hAnsi="Tahoma" w:cs="Tahoma"/>
          <w:b/>
          <w:bCs/>
          <w:sz w:val="24"/>
          <w:szCs w:val="24"/>
          <w:lang w:val="fr-FR"/>
        </w:rPr>
      </w:pPr>
      <w:r w:rsidRPr="007D61C4">
        <w:rPr>
          <w:rFonts w:ascii="Tahoma" w:eastAsia="Calibri" w:hAnsi="Tahoma" w:cs="Tahoma"/>
          <w:b/>
          <w:bCs/>
          <w:sz w:val="24"/>
          <w:szCs w:val="24"/>
          <w:lang w:val="fr-FR"/>
        </w:rPr>
        <w:t xml:space="preserve">Objet : </w:t>
      </w:r>
      <w:r w:rsidR="00685798">
        <w:rPr>
          <w:rFonts w:ascii="Tahoma" w:eastAsia="Calibri" w:hAnsi="Tahoma" w:cs="Tahoma"/>
          <w:b/>
          <w:bCs/>
          <w:sz w:val="24"/>
          <w:szCs w:val="24"/>
          <w:lang w:val="fr-FR"/>
        </w:rPr>
        <w:t>Solidarité a</w:t>
      </w:r>
      <w:r w:rsidR="00FF2535">
        <w:rPr>
          <w:rFonts w:ascii="Tahoma" w:eastAsia="Calibri" w:hAnsi="Tahoma" w:cs="Tahoma"/>
          <w:b/>
          <w:bCs/>
          <w:sz w:val="24"/>
          <w:szCs w:val="24"/>
          <w:lang w:val="fr-FR"/>
        </w:rPr>
        <w:t xml:space="preserve">vec le </w:t>
      </w:r>
      <w:r w:rsidR="00685798">
        <w:rPr>
          <w:rFonts w:ascii="Tahoma" w:eastAsia="Calibri" w:hAnsi="Tahoma" w:cs="Tahoma"/>
          <w:b/>
          <w:bCs/>
          <w:sz w:val="24"/>
          <w:szCs w:val="24"/>
          <w:lang w:val="fr-FR"/>
        </w:rPr>
        <w:t>Barreau de Beyrouth</w:t>
      </w:r>
    </w:p>
    <w:p w14:paraId="54C46E83" w14:textId="2EB7E399" w:rsidR="002F4B2D" w:rsidRDefault="002F4B2D" w:rsidP="002F4B2D">
      <w:pPr>
        <w:suppressAutoHyphens w:val="0"/>
        <w:spacing w:after="0" w:line="240" w:lineRule="auto"/>
        <w:jc w:val="both"/>
        <w:rPr>
          <w:rFonts w:ascii="Tahoma" w:eastAsia="Calibri" w:hAnsi="Tahoma" w:cs="Tahoma"/>
          <w:sz w:val="24"/>
          <w:szCs w:val="24"/>
          <w:lang w:val="fr-FR"/>
        </w:rPr>
      </w:pPr>
    </w:p>
    <w:p w14:paraId="599C759C" w14:textId="77777777" w:rsidR="002F4B2D" w:rsidRPr="002F4B2D" w:rsidRDefault="002F4B2D" w:rsidP="002F4B2D">
      <w:pPr>
        <w:suppressAutoHyphens w:val="0"/>
        <w:spacing w:after="0" w:line="240" w:lineRule="auto"/>
        <w:jc w:val="both"/>
        <w:rPr>
          <w:rFonts w:ascii="Tahoma" w:eastAsia="Calibri" w:hAnsi="Tahoma" w:cs="Tahoma"/>
          <w:sz w:val="24"/>
          <w:szCs w:val="24"/>
          <w:lang w:val="fr-FR"/>
        </w:rPr>
      </w:pPr>
    </w:p>
    <w:p w14:paraId="0382A6B8" w14:textId="4E195B84" w:rsidR="002F4B2D" w:rsidRDefault="002F4B2D" w:rsidP="002F4B2D">
      <w:pPr>
        <w:suppressAutoHyphens w:val="0"/>
        <w:spacing w:after="0" w:line="240" w:lineRule="auto"/>
        <w:jc w:val="both"/>
        <w:rPr>
          <w:rFonts w:ascii="Tahoma" w:eastAsia="Calibri" w:hAnsi="Tahoma" w:cs="Tahoma"/>
          <w:sz w:val="24"/>
          <w:szCs w:val="24"/>
          <w:lang w:val="fr-FR"/>
        </w:rPr>
      </w:pPr>
    </w:p>
    <w:p w14:paraId="3DD8B956" w14:textId="77777777" w:rsidR="008847C3" w:rsidRDefault="008847C3" w:rsidP="002F4B2D">
      <w:pPr>
        <w:suppressAutoHyphens w:val="0"/>
        <w:spacing w:after="0" w:line="240" w:lineRule="auto"/>
        <w:jc w:val="both"/>
        <w:rPr>
          <w:rFonts w:ascii="Tahoma" w:eastAsia="Calibri" w:hAnsi="Tahoma" w:cs="Tahoma"/>
          <w:sz w:val="24"/>
          <w:szCs w:val="24"/>
          <w:lang w:val="fr-FR"/>
        </w:rPr>
      </w:pPr>
    </w:p>
    <w:p w14:paraId="03DEF85A" w14:textId="1CB13226" w:rsidR="002F4B2D" w:rsidRDefault="002F4B2D" w:rsidP="002F4B2D">
      <w:pPr>
        <w:suppressAutoHyphens w:val="0"/>
        <w:spacing w:after="0" w:line="240" w:lineRule="auto"/>
        <w:jc w:val="both"/>
        <w:rPr>
          <w:rFonts w:ascii="Tahoma" w:eastAsia="Calibri" w:hAnsi="Tahoma" w:cs="Tahoma"/>
          <w:sz w:val="24"/>
          <w:szCs w:val="24"/>
          <w:lang w:val="fr-FR"/>
        </w:rPr>
      </w:pPr>
    </w:p>
    <w:p w14:paraId="7899EF95" w14:textId="77777777" w:rsidR="00685798" w:rsidRDefault="00685798"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 xml:space="preserve">Mesdames et Messieurs les Bâtonniers, </w:t>
      </w:r>
    </w:p>
    <w:p w14:paraId="5AD98F18" w14:textId="77777777" w:rsidR="00685798" w:rsidRDefault="00685798" w:rsidP="007D61C4">
      <w:pPr>
        <w:suppressAutoHyphens w:val="0"/>
        <w:spacing w:after="0" w:line="240" w:lineRule="auto"/>
        <w:jc w:val="both"/>
        <w:rPr>
          <w:rFonts w:ascii="Tahoma" w:eastAsia="Calibri" w:hAnsi="Tahoma" w:cs="Tahoma"/>
          <w:sz w:val="24"/>
          <w:szCs w:val="24"/>
          <w:lang w:val="fr-FR"/>
        </w:rPr>
      </w:pPr>
    </w:p>
    <w:p w14:paraId="056ED07F" w14:textId="77777777" w:rsidR="00685798" w:rsidRDefault="00685798" w:rsidP="007D61C4">
      <w:pPr>
        <w:suppressAutoHyphens w:val="0"/>
        <w:spacing w:after="0" w:line="240" w:lineRule="auto"/>
        <w:jc w:val="both"/>
        <w:rPr>
          <w:rFonts w:ascii="Tahoma" w:eastAsia="Calibri" w:hAnsi="Tahoma" w:cs="Tahoma"/>
          <w:sz w:val="24"/>
          <w:szCs w:val="24"/>
          <w:lang w:val="fr-FR"/>
        </w:rPr>
      </w:pPr>
    </w:p>
    <w:p w14:paraId="62BC1EF0" w14:textId="2C9929CA" w:rsidR="007D61C4" w:rsidRDefault="00685798"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Le Barreau de Beyrouth membre actif de nos « Assises de la Méditerranée</w:t>
      </w:r>
      <w:r w:rsidR="007D61C4" w:rsidRPr="007D61C4">
        <w:rPr>
          <w:rFonts w:ascii="Tahoma" w:eastAsia="Calibri" w:hAnsi="Tahoma" w:cs="Tahoma"/>
          <w:sz w:val="24"/>
          <w:szCs w:val="24"/>
          <w:lang w:val="fr-FR"/>
        </w:rPr>
        <w:t xml:space="preserve"> </w:t>
      </w:r>
      <w:r>
        <w:rPr>
          <w:rFonts w:ascii="Tahoma" w:eastAsia="Calibri" w:hAnsi="Tahoma" w:cs="Tahoma"/>
          <w:sz w:val="24"/>
          <w:szCs w:val="24"/>
          <w:lang w:val="fr-FR"/>
        </w:rPr>
        <w:t>« a demandé notre soutien.</w:t>
      </w:r>
    </w:p>
    <w:p w14:paraId="0AE4F17E" w14:textId="0C1130B7" w:rsidR="00685798" w:rsidRDefault="00685798" w:rsidP="007D61C4">
      <w:pPr>
        <w:suppressAutoHyphens w:val="0"/>
        <w:spacing w:after="0" w:line="240" w:lineRule="auto"/>
        <w:jc w:val="both"/>
        <w:rPr>
          <w:rFonts w:ascii="Tahoma" w:eastAsia="Calibri" w:hAnsi="Tahoma" w:cs="Tahoma"/>
          <w:sz w:val="24"/>
          <w:szCs w:val="24"/>
          <w:lang w:val="fr-FR"/>
        </w:rPr>
      </w:pPr>
    </w:p>
    <w:p w14:paraId="0A8689F7" w14:textId="09322B91" w:rsidR="00685798" w:rsidRDefault="00685798"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 xml:space="preserve">Depuis 2 mois , le Barreau </w:t>
      </w:r>
      <w:r w:rsidR="00106B60">
        <w:rPr>
          <w:rFonts w:ascii="Tahoma" w:eastAsia="Calibri" w:hAnsi="Tahoma" w:cs="Tahoma"/>
          <w:sz w:val="24"/>
          <w:szCs w:val="24"/>
          <w:lang w:val="fr-FR"/>
        </w:rPr>
        <w:t xml:space="preserve">de Beyrouth fort de ses 12 000 membres </w:t>
      </w:r>
      <w:r>
        <w:rPr>
          <w:rFonts w:ascii="Tahoma" w:eastAsia="Calibri" w:hAnsi="Tahoma" w:cs="Tahoma"/>
          <w:sz w:val="24"/>
          <w:szCs w:val="24"/>
          <w:lang w:val="fr-FR"/>
        </w:rPr>
        <w:t>est en grève face aux exactions commises à l’égard de</w:t>
      </w:r>
      <w:r w:rsidR="00106B60">
        <w:rPr>
          <w:rFonts w:ascii="Tahoma" w:eastAsia="Calibri" w:hAnsi="Tahoma" w:cs="Tahoma"/>
          <w:sz w:val="24"/>
          <w:szCs w:val="24"/>
          <w:lang w:val="fr-FR"/>
        </w:rPr>
        <w:t>s avocats</w:t>
      </w:r>
      <w:r>
        <w:rPr>
          <w:rFonts w:ascii="Tahoma" w:eastAsia="Calibri" w:hAnsi="Tahoma" w:cs="Tahoma"/>
          <w:sz w:val="24"/>
          <w:szCs w:val="24"/>
          <w:lang w:val="fr-FR"/>
        </w:rPr>
        <w:t xml:space="preserve"> </w:t>
      </w:r>
      <w:r w:rsidR="00FF2535">
        <w:rPr>
          <w:rFonts w:ascii="Tahoma" w:eastAsia="Calibri" w:hAnsi="Tahoma" w:cs="Tahoma"/>
          <w:sz w:val="24"/>
          <w:szCs w:val="24"/>
          <w:lang w:val="fr-FR"/>
        </w:rPr>
        <w:t xml:space="preserve">par les forces de police </w:t>
      </w:r>
      <w:r>
        <w:rPr>
          <w:rFonts w:ascii="Tahoma" w:eastAsia="Calibri" w:hAnsi="Tahoma" w:cs="Tahoma"/>
          <w:sz w:val="24"/>
          <w:szCs w:val="24"/>
          <w:lang w:val="fr-FR"/>
        </w:rPr>
        <w:t>et l’impossibilité po</w:t>
      </w:r>
      <w:r w:rsidR="00106B60">
        <w:rPr>
          <w:rFonts w:ascii="Tahoma" w:eastAsia="Calibri" w:hAnsi="Tahoma" w:cs="Tahoma"/>
          <w:sz w:val="24"/>
          <w:szCs w:val="24"/>
          <w:lang w:val="fr-FR"/>
        </w:rPr>
        <w:t>ur</w:t>
      </w:r>
      <w:r w:rsidR="00AD6CD1">
        <w:rPr>
          <w:rFonts w:ascii="Tahoma" w:eastAsia="Calibri" w:hAnsi="Tahoma" w:cs="Tahoma"/>
          <w:sz w:val="24"/>
          <w:szCs w:val="24"/>
          <w:lang w:val="fr-FR"/>
        </w:rPr>
        <w:t xml:space="preserve"> nos confrères</w:t>
      </w:r>
      <w:r w:rsidR="00FF2535">
        <w:rPr>
          <w:rFonts w:ascii="Tahoma" w:eastAsia="Calibri" w:hAnsi="Tahoma" w:cs="Tahoma"/>
          <w:sz w:val="24"/>
          <w:szCs w:val="24"/>
          <w:lang w:val="fr-FR"/>
        </w:rPr>
        <w:t xml:space="preserve"> d’assure</w:t>
      </w:r>
      <w:r w:rsidR="00106B60">
        <w:rPr>
          <w:rFonts w:ascii="Tahoma" w:eastAsia="Calibri" w:hAnsi="Tahoma" w:cs="Tahoma"/>
          <w:sz w:val="24"/>
          <w:szCs w:val="24"/>
          <w:lang w:val="fr-FR"/>
        </w:rPr>
        <w:t xml:space="preserve">r </w:t>
      </w:r>
      <w:r w:rsidR="00FF2535">
        <w:rPr>
          <w:rFonts w:ascii="Tahoma" w:eastAsia="Calibri" w:hAnsi="Tahoma" w:cs="Tahoma"/>
          <w:sz w:val="24"/>
          <w:szCs w:val="24"/>
          <w:lang w:val="fr-FR"/>
        </w:rPr>
        <w:t>la défense des justiciables et notamment celle des victimes de la terrible explosion qui a endeuillé Beyrouth le 4 Août 2020 .</w:t>
      </w:r>
    </w:p>
    <w:p w14:paraId="4076D735" w14:textId="2A2AE92B" w:rsidR="00FF2535" w:rsidRDefault="00FF2535" w:rsidP="007D61C4">
      <w:pPr>
        <w:suppressAutoHyphens w:val="0"/>
        <w:spacing w:after="0" w:line="240" w:lineRule="auto"/>
        <w:jc w:val="both"/>
        <w:rPr>
          <w:rFonts w:ascii="Tahoma" w:eastAsia="Calibri" w:hAnsi="Tahoma" w:cs="Tahoma"/>
          <w:sz w:val="24"/>
          <w:szCs w:val="24"/>
          <w:lang w:val="fr-FR"/>
        </w:rPr>
      </w:pPr>
    </w:p>
    <w:p w14:paraId="4B3FD316" w14:textId="50F42665" w:rsidR="00FF2535" w:rsidRDefault="00FF2535"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A l’appel du Bâtonnier notre confrère Melhem Kataf rela</w:t>
      </w:r>
      <w:r w:rsidR="00EB68FF">
        <w:rPr>
          <w:rFonts w:ascii="Tahoma" w:eastAsia="Calibri" w:hAnsi="Tahoma" w:cs="Tahoma"/>
          <w:sz w:val="24"/>
          <w:szCs w:val="24"/>
          <w:lang w:val="fr-FR"/>
        </w:rPr>
        <w:t>y</w:t>
      </w:r>
      <w:r>
        <w:rPr>
          <w:rFonts w:ascii="Tahoma" w:eastAsia="Calibri" w:hAnsi="Tahoma" w:cs="Tahoma"/>
          <w:sz w:val="24"/>
          <w:szCs w:val="24"/>
          <w:lang w:val="fr-FR"/>
        </w:rPr>
        <w:t>é par son  courrier en date</w:t>
      </w:r>
      <w:r w:rsidR="00EB68FF">
        <w:rPr>
          <w:rFonts w:ascii="Tahoma" w:eastAsia="Calibri" w:hAnsi="Tahoma" w:cs="Tahoma"/>
          <w:sz w:val="24"/>
          <w:szCs w:val="24"/>
          <w:lang w:val="fr-FR"/>
        </w:rPr>
        <w:t xml:space="preserve"> </w:t>
      </w:r>
      <w:r>
        <w:rPr>
          <w:rFonts w:ascii="Tahoma" w:eastAsia="Calibri" w:hAnsi="Tahoma" w:cs="Tahoma"/>
          <w:sz w:val="24"/>
          <w:szCs w:val="24"/>
          <w:lang w:val="fr-FR"/>
        </w:rPr>
        <w:t xml:space="preserve">du 8 juillet dernier </w:t>
      </w:r>
      <w:r w:rsidR="00EB68FF">
        <w:rPr>
          <w:rFonts w:ascii="Tahoma" w:eastAsia="Calibri" w:hAnsi="Tahoma" w:cs="Tahoma"/>
          <w:sz w:val="24"/>
          <w:szCs w:val="24"/>
          <w:lang w:val="fr-FR"/>
        </w:rPr>
        <w:t xml:space="preserve">à votre attention et </w:t>
      </w:r>
      <w:r>
        <w:rPr>
          <w:rFonts w:ascii="Tahoma" w:eastAsia="Calibri" w:hAnsi="Tahoma" w:cs="Tahoma"/>
          <w:sz w:val="24"/>
          <w:szCs w:val="24"/>
          <w:lang w:val="fr-FR"/>
        </w:rPr>
        <w:t xml:space="preserve">que nous vous avons </w:t>
      </w:r>
      <w:r w:rsidR="00EB68FF">
        <w:rPr>
          <w:rFonts w:ascii="Tahoma" w:eastAsia="Calibri" w:hAnsi="Tahoma" w:cs="Tahoma"/>
          <w:sz w:val="24"/>
          <w:szCs w:val="24"/>
          <w:lang w:val="fr-FR"/>
        </w:rPr>
        <w:t xml:space="preserve">transmis </w:t>
      </w:r>
      <w:r>
        <w:rPr>
          <w:rFonts w:ascii="Tahoma" w:eastAsia="Calibri" w:hAnsi="Tahoma" w:cs="Tahoma"/>
          <w:sz w:val="24"/>
          <w:szCs w:val="24"/>
          <w:lang w:val="fr-FR"/>
        </w:rPr>
        <w:t>, je me suis rendue à Beyrouth en compagnie de plusieurs de nos membres</w:t>
      </w:r>
      <w:r w:rsidR="00EB68FF">
        <w:rPr>
          <w:rFonts w:ascii="Tahoma" w:eastAsia="Calibri" w:hAnsi="Tahoma" w:cs="Tahoma"/>
          <w:sz w:val="24"/>
          <w:szCs w:val="24"/>
          <w:lang w:val="fr-FR"/>
        </w:rPr>
        <w:t xml:space="preserve"> dont </w:t>
      </w:r>
      <w:r>
        <w:rPr>
          <w:rFonts w:ascii="Tahoma" w:eastAsia="Calibri" w:hAnsi="Tahoma" w:cs="Tahoma"/>
          <w:sz w:val="24"/>
          <w:szCs w:val="24"/>
          <w:lang w:val="fr-FR"/>
        </w:rPr>
        <w:t xml:space="preserve"> </w:t>
      </w:r>
      <w:r w:rsidR="00EB68FF">
        <w:rPr>
          <w:rFonts w:ascii="Tahoma" w:eastAsia="Calibri" w:hAnsi="Tahoma" w:cs="Tahoma"/>
          <w:sz w:val="24"/>
          <w:szCs w:val="24"/>
          <w:lang w:val="fr-FR"/>
        </w:rPr>
        <w:t>le président du Conseil National des Barreaux ainsi que La  présidente de la Conférence des Bâtonniers de France, la représentante du Barreau de Paris , le Bâtonnier du Barreau de Montpellier et le représentant du Bâtonnier des Hauts de Seine.</w:t>
      </w:r>
    </w:p>
    <w:p w14:paraId="18255183" w14:textId="6AB4DDB6" w:rsidR="00EB68FF" w:rsidRDefault="00EB68FF" w:rsidP="007D61C4">
      <w:pPr>
        <w:suppressAutoHyphens w:val="0"/>
        <w:spacing w:after="0" w:line="240" w:lineRule="auto"/>
        <w:jc w:val="both"/>
        <w:rPr>
          <w:rFonts w:ascii="Tahoma" w:eastAsia="Calibri" w:hAnsi="Tahoma" w:cs="Tahoma"/>
          <w:sz w:val="24"/>
          <w:szCs w:val="24"/>
          <w:lang w:val="fr-FR"/>
        </w:rPr>
      </w:pPr>
    </w:p>
    <w:p w14:paraId="37AA8821" w14:textId="4BB2BD27" w:rsidR="00EB68FF" w:rsidRDefault="00EB68FF"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La situation est tragique et il est urgent d’attirer l’attention de nos plus hauts responsables sur les dangers encourus par l’ Etat de droit et la démocratie  au Liban et la nécessaire protection de nos confrères face une justice défaillante .</w:t>
      </w:r>
    </w:p>
    <w:p w14:paraId="230F620D" w14:textId="2031613E" w:rsidR="00EB68FF" w:rsidRDefault="00EB68FF" w:rsidP="007D61C4">
      <w:pPr>
        <w:suppressAutoHyphens w:val="0"/>
        <w:spacing w:after="0" w:line="240" w:lineRule="auto"/>
        <w:jc w:val="both"/>
        <w:rPr>
          <w:rFonts w:ascii="Tahoma" w:eastAsia="Calibri" w:hAnsi="Tahoma" w:cs="Tahoma"/>
          <w:sz w:val="24"/>
          <w:szCs w:val="24"/>
          <w:lang w:val="fr-FR"/>
        </w:rPr>
      </w:pPr>
    </w:p>
    <w:p w14:paraId="216C5D2B" w14:textId="4E579668" w:rsidR="00EB68FF" w:rsidRDefault="00FA0C81"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lastRenderedPageBreak/>
        <w:t xml:space="preserve">Pour ce faire, le Bâtonnier de Beyrouth , </w:t>
      </w:r>
      <w:r w:rsidR="00106B60">
        <w:rPr>
          <w:rFonts w:ascii="Tahoma" w:eastAsia="Calibri" w:hAnsi="Tahoma" w:cs="Tahoma"/>
          <w:sz w:val="24"/>
          <w:szCs w:val="24"/>
          <w:lang w:val="fr-FR"/>
        </w:rPr>
        <w:t xml:space="preserve">le </w:t>
      </w:r>
      <w:r>
        <w:rPr>
          <w:rFonts w:ascii="Tahoma" w:eastAsia="Calibri" w:hAnsi="Tahoma" w:cs="Tahoma"/>
          <w:sz w:val="24"/>
          <w:szCs w:val="24"/>
          <w:lang w:val="fr-FR"/>
        </w:rPr>
        <w:t xml:space="preserve">conseil de l’Ordre à ses côtés </w:t>
      </w:r>
      <w:r w:rsidR="00AD6CD1">
        <w:rPr>
          <w:rFonts w:ascii="Tahoma" w:eastAsia="Calibri" w:hAnsi="Tahoma" w:cs="Tahoma"/>
          <w:sz w:val="24"/>
          <w:szCs w:val="24"/>
          <w:lang w:val="fr-FR"/>
        </w:rPr>
        <w:t xml:space="preserve">, </w:t>
      </w:r>
      <w:r>
        <w:rPr>
          <w:rFonts w:ascii="Tahoma" w:eastAsia="Calibri" w:hAnsi="Tahoma" w:cs="Tahoma"/>
          <w:sz w:val="24"/>
          <w:szCs w:val="24"/>
          <w:lang w:val="fr-FR"/>
        </w:rPr>
        <w:t xml:space="preserve">sollicite que tous les Barreaux membres de la FBE </w:t>
      </w:r>
      <w:r w:rsidR="00106B60">
        <w:rPr>
          <w:rFonts w:ascii="Tahoma" w:eastAsia="Calibri" w:hAnsi="Tahoma" w:cs="Tahoma"/>
          <w:sz w:val="24"/>
          <w:szCs w:val="24"/>
          <w:lang w:val="fr-FR"/>
        </w:rPr>
        <w:t xml:space="preserve">ILLUMINENT AUX COULEURS DU LIBAN  le 4 AOUT PROCHAIN de 17hO7 heure de PARIS  ( 18h07 au Liban, heure de la dramatique explosion) </w:t>
      </w:r>
      <w:r>
        <w:rPr>
          <w:rFonts w:ascii="Tahoma" w:eastAsia="Calibri" w:hAnsi="Tahoma" w:cs="Tahoma"/>
          <w:sz w:val="24"/>
          <w:szCs w:val="24"/>
          <w:lang w:val="fr-FR"/>
        </w:rPr>
        <w:t xml:space="preserve">les maisons des Avocats  et si possible les palais de justice avec comme appel « JUSTICE ET PAIX POUR LE LIBAN » </w:t>
      </w:r>
      <w:r w:rsidR="00106B60">
        <w:rPr>
          <w:rFonts w:ascii="Tahoma" w:eastAsia="Calibri" w:hAnsi="Tahoma" w:cs="Tahoma"/>
          <w:sz w:val="24"/>
          <w:szCs w:val="24"/>
          <w:lang w:val="fr-FR"/>
        </w:rPr>
        <w:t xml:space="preserve"> et ce jusqu’au </w:t>
      </w:r>
      <w:r w:rsidR="00AD6CD1">
        <w:rPr>
          <w:rFonts w:ascii="Tahoma" w:eastAsia="Calibri" w:hAnsi="Tahoma" w:cs="Tahoma"/>
          <w:sz w:val="24"/>
          <w:szCs w:val="24"/>
          <w:lang w:val="fr-FR"/>
        </w:rPr>
        <w:t>5 Août au</w:t>
      </w:r>
      <w:r w:rsidR="00106B60">
        <w:rPr>
          <w:rFonts w:ascii="Tahoma" w:eastAsia="Calibri" w:hAnsi="Tahoma" w:cs="Tahoma"/>
          <w:sz w:val="24"/>
          <w:szCs w:val="24"/>
          <w:lang w:val="fr-FR"/>
        </w:rPr>
        <w:t xml:space="preserve"> matin.</w:t>
      </w:r>
    </w:p>
    <w:p w14:paraId="23E1E1CD" w14:textId="2BA04905" w:rsidR="00106B60" w:rsidRDefault="00106B60" w:rsidP="007D61C4">
      <w:pPr>
        <w:suppressAutoHyphens w:val="0"/>
        <w:spacing w:after="0" w:line="240" w:lineRule="auto"/>
        <w:jc w:val="both"/>
        <w:rPr>
          <w:rFonts w:ascii="Tahoma" w:eastAsia="Calibri" w:hAnsi="Tahoma" w:cs="Tahoma"/>
          <w:sz w:val="24"/>
          <w:szCs w:val="24"/>
          <w:lang w:val="fr-FR"/>
        </w:rPr>
      </w:pPr>
    </w:p>
    <w:p w14:paraId="3F1E0C99" w14:textId="66AF7DC6" w:rsidR="00106B60" w:rsidRDefault="00106B60"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La période estivale est certes peut être difficile pour mener à bien la demande de ce Barreau ami mais l</w:t>
      </w:r>
      <w:r w:rsidR="00AD6CD1">
        <w:rPr>
          <w:rFonts w:ascii="Tahoma" w:eastAsia="Calibri" w:hAnsi="Tahoma" w:cs="Tahoma"/>
          <w:sz w:val="24"/>
          <w:szCs w:val="24"/>
          <w:lang w:val="fr-FR"/>
        </w:rPr>
        <w:t xml:space="preserve">a </w:t>
      </w:r>
      <w:r>
        <w:rPr>
          <w:rFonts w:ascii="Tahoma" w:eastAsia="Calibri" w:hAnsi="Tahoma" w:cs="Tahoma"/>
          <w:sz w:val="24"/>
          <w:szCs w:val="24"/>
          <w:lang w:val="fr-FR"/>
        </w:rPr>
        <w:t xml:space="preserve">détresse </w:t>
      </w:r>
      <w:r w:rsidR="00AD6CD1">
        <w:rPr>
          <w:rFonts w:ascii="Tahoma" w:eastAsia="Calibri" w:hAnsi="Tahoma" w:cs="Tahoma"/>
          <w:sz w:val="24"/>
          <w:szCs w:val="24"/>
          <w:lang w:val="fr-FR"/>
        </w:rPr>
        <w:t>de nos confrères est</w:t>
      </w:r>
      <w:r>
        <w:rPr>
          <w:rFonts w:ascii="Tahoma" w:eastAsia="Calibri" w:hAnsi="Tahoma" w:cs="Tahoma"/>
          <w:sz w:val="24"/>
          <w:szCs w:val="24"/>
          <w:lang w:val="fr-FR"/>
        </w:rPr>
        <w:t xml:space="preserve"> telle que nous nous honorerions en menant à bien cette mission.</w:t>
      </w:r>
    </w:p>
    <w:p w14:paraId="725F8BEB" w14:textId="5687B513" w:rsidR="00106B60" w:rsidRDefault="00106B60" w:rsidP="007D61C4">
      <w:pPr>
        <w:suppressAutoHyphens w:val="0"/>
        <w:spacing w:after="0" w:line="240" w:lineRule="auto"/>
        <w:jc w:val="both"/>
        <w:rPr>
          <w:rFonts w:ascii="Tahoma" w:eastAsia="Calibri" w:hAnsi="Tahoma" w:cs="Tahoma"/>
          <w:sz w:val="24"/>
          <w:szCs w:val="24"/>
          <w:lang w:val="fr-FR"/>
        </w:rPr>
      </w:pPr>
    </w:p>
    <w:p w14:paraId="2F3A90AA" w14:textId="72EC0B3D" w:rsidR="00106B60" w:rsidRPr="007D61C4" w:rsidRDefault="00106B60" w:rsidP="007D61C4">
      <w:pPr>
        <w:suppressAutoHyphens w:val="0"/>
        <w:spacing w:after="0" w:line="240" w:lineRule="auto"/>
        <w:jc w:val="both"/>
        <w:rPr>
          <w:rFonts w:ascii="Tahoma" w:eastAsia="Calibri" w:hAnsi="Tahoma" w:cs="Tahoma"/>
          <w:sz w:val="24"/>
          <w:szCs w:val="24"/>
          <w:lang w:val="fr-FR"/>
        </w:rPr>
      </w:pPr>
      <w:r>
        <w:rPr>
          <w:rFonts w:ascii="Tahoma" w:eastAsia="Calibri" w:hAnsi="Tahoma" w:cs="Tahoma"/>
          <w:sz w:val="24"/>
          <w:szCs w:val="24"/>
          <w:lang w:val="fr-FR"/>
        </w:rPr>
        <w:t>Vos photos seront les bienvenues afin de les adresser tant au Barreau de Beyrouth qu’à destination de notre site.</w:t>
      </w:r>
    </w:p>
    <w:p w14:paraId="65FBD60B" w14:textId="77777777" w:rsidR="007D61C4" w:rsidRPr="007D61C4" w:rsidRDefault="007D61C4" w:rsidP="007D61C4">
      <w:pPr>
        <w:suppressAutoHyphens w:val="0"/>
        <w:spacing w:after="0" w:line="240" w:lineRule="auto"/>
        <w:jc w:val="both"/>
        <w:rPr>
          <w:rFonts w:ascii="Tahoma" w:eastAsia="Calibri" w:hAnsi="Tahoma" w:cs="Tahoma"/>
          <w:sz w:val="24"/>
          <w:szCs w:val="24"/>
          <w:lang w:val="fr-FR"/>
        </w:rPr>
      </w:pPr>
    </w:p>
    <w:p w14:paraId="6DF4D72D" w14:textId="54590FAE" w:rsidR="007D61C4" w:rsidRDefault="007D61C4" w:rsidP="007D61C4">
      <w:pPr>
        <w:suppressAutoHyphens w:val="0"/>
        <w:spacing w:after="0" w:line="240" w:lineRule="auto"/>
        <w:jc w:val="both"/>
        <w:rPr>
          <w:rFonts w:ascii="Tahoma" w:eastAsia="Calibri" w:hAnsi="Tahoma" w:cs="Tahoma"/>
          <w:sz w:val="24"/>
          <w:szCs w:val="24"/>
          <w:lang w:val="fr-FR"/>
        </w:rPr>
      </w:pPr>
    </w:p>
    <w:p w14:paraId="77BB600C" w14:textId="77777777" w:rsidR="0036669C" w:rsidRPr="007D61C4" w:rsidRDefault="0036669C" w:rsidP="007D61C4">
      <w:pPr>
        <w:suppressAutoHyphens w:val="0"/>
        <w:spacing w:after="0" w:line="240" w:lineRule="auto"/>
        <w:jc w:val="both"/>
        <w:rPr>
          <w:rFonts w:ascii="Tahoma" w:eastAsia="Calibri" w:hAnsi="Tahoma" w:cs="Tahoma"/>
          <w:sz w:val="24"/>
          <w:szCs w:val="24"/>
          <w:lang w:val="fr-FR"/>
        </w:rPr>
      </w:pPr>
    </w:p>
    <w:p w14:paraId="7C35A148" w14:textId="1336ED79" w:rsidR="0079628D" w:rsidRDefault="008847C3" w:rsidP="008847C3">
      <w:pPr>
        <w:suppressAutoHyphens w:val="0"/>
        <w:spacing w:after="0" w:line="240" w:lineRule="auto"/>
        <w:jc w:val="both"/>
        <w:rPr>
          <w:rFonts w:ascii="Tahoma" w:eastAsia="Calibri" w:hAnsi="Tahoma" w:cs="Tahoma"/>
          <w:sz w:val="24"/>
          <w:szCs w:val="24"/>
          <w:lang w:val="fr-FR"/>
        </w:rPr>
      </w:pPr>
      <w:r w:rsidRPr="008847C3">
        <w:rPr>
          <w:rFonts w:ascii="Tahoma" w:eastAsia="Calibri" w:hAnsi="Tahoma" w:cs="Tahoma"/>
          <w:sz w:val="24"/>
          <w:szCs w:val="24"/>
          <w:lang w:val="fr-FR"/>
        </w:rPr>
        <w:t>Avec toute ma confraternelle amitié.</w:t>
      </w:r>
    </w:p>
    <w:p w14:paraId="3D4100DE" w14:textId="77777777" w:rsidR="008847C3" w:rsidRPr="0079628D" w:rsidRDefault="008847C3" w:rsidP="008847C3">
      <w:pPr>
        <w:suppressAutoHyphens w:val="0"/>
        <w:spacing w:after="0" w:line="240" w:lineRule="auto"/>
        <w:jc w:val="both"/>
        <w:rPr>
          <w:rFonts w:ascii="Tahoma" w:eastAsia="Calibri" w:hAnsi="Tahoma" w:cs="Tahoma"/>
          <w:sz w:val="24"/>
          <w:szCs w:val="24"/>
          <w:lang w:val="fr-FR"/>
        </w:rPr>
      </w:pPr>
    </w:p>
    <w:p w14:paraId="0BDC4F2D" w14:textId="29C47A84" w:rsidR="009C05CA" w:rsidRPr="00E565D7" w:rsidRDefault="009C05CA">
      <w:pPr>
        <w:jc w:val="both"/>
        <w:rPr>
          <w:rFonts w:ascii="Liberation Serif" w:hAnsi="Liberation Serif" w:cs="Times New Roman"/>
          <w:lang w:val="fr-FR" w:eastAsia="zh-CN"/>
        </w:rPr>
      </w:pPr>
    </w:p>
    <w:p w14:paraId="1DD63589" w14:textId="0DEEEE96" w:rsidR="009C05CA" w:rsidRDefault="008549E3">
      <w:pPr>
        <w:jc w:val="both"/>
        <w:rPr>
          <w:rFonts w:ascii="Arial" w:hAnsi="Arial" w:cs="Arial"/>
          <w:i/>
          <w:iCs/>
          <w:lang w:val="fr-FR" w:eastAsia="zh-CN"/>
        </w:rPr>
      </w:pPr>
      <w:r>
        <w:rPr>
          <w:rFonts w:ascii="Arial" w:hAnsi="Arial" w:cs="Arial"/>
          <w:noProof/>
          <w:sz w:val="24"/>
          <w:szCs w:val="24"/>
          <w:lang w:eastAsia="es-ES"/>
        </w:rPr>
        <w:drawing>
          <wp:inline distT="0" distB="0" distL="0" distR="0" wp14:anchorId="22439D60" wp14:editId="16F93E26">
            <wp:extent cx="2101183" cy="10795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8144" cy="1201241"/>
                    </a:xfrm>
                    <a:prstGeom prst="rect">
                      <a:avLst/>
                    </a:prstGeom>
                  </pic:spPr>
                </pic:pic>
              </a:graphicData>
            </a:graphic>
          </wp:inline>
        </w:drawing>
      </w:r>
    </w:p>
    <w:p w14:paraId="3514AD72" w14:textId="77777777" w:rsidR="00EC6B70" w:rsidRDefault="00EC6B70" w:rsidP="001D4449">
      <w:pPr>
        <w:spacing w:after="0" w:line="240" w:lineRule="auto"/>
        <w:jc w:val="both"/>
        <w:rPr>
          <w:rFonts w:ascii="Arial" w:hAnsi="Arial" w:cs="Arial"/>
          <w:b/>
          <w:color w:val="000000" w:themeColor="text1"/>
          <w:sz w:val="24"/>
          <w:szCs w:val="24"/>
          <w:lang w:val="fr-FR"/>
        </w:rPr>
      </w:pPr>
    </w:p>
    <w:p w14:paraId="750FB0B9" w14:textId="77777777" w:rsidR="00ED1F32" w:rsidRDefault="00ED1F32" w:rsidP="001D4449">
      <w:pPr>
        <w:spacing w:after="0" w:line="240" w:lineRule="auto"/>
        <w:jc w:val="both"/>
        <w:rPr>
          <w:rFonts w:ascii="Arial" w:hAnsi="Arial" w:cs="Arial"/>
          <w:b/>
          <w:color w:val="000000" w:themeColor="text1"/>
          <w:sz w:val="24"/>
          <w:szCs w:val="24"/>
          <w:lang w:val="fr-FR"/>
        </w:rPr>
      </w:pPr>
    </w:p>
    <w:p w14:paraId="105A734C" w14:textId="06548F72" w:rsidR="009C05CA" w:rsidRPr="0079628D" w:rsidRDefault="002F4B2D" w:rsidP="001D4449">
      <w:pPr>
        <w:spacing w:after="0" w:line="240" w:lineRule="auto"/>
        <w:jc w:val="both"/>
        <w:rPr>
          <w:rFonts w:ascii="Arial" w:hAnsi="Arial" w:cs="Arial"/>
          <w:b/>
          <w:color w:val="000000" w:themeColor="text1"/>
          <w:sz w:val="24"/>
          <w:szCs w:val="24"/>
          <w:lang w:val="fr-FR"/>
        </w:rPr>
      </w:pPr>
      <w:r w:rsidRPr="0079628D">
        <w:rPr>
          <w:rFonts w:ascii="Arial" w:hAnsi="Arial" w:cs="Arial"/>
          <w:b/>
          <w:color w:val="000000" w:themeColor="text1"/>
          <w:sz w:val="24"/>
          <w:szCs w:val="24"/>
          <w:lang w:val="fr-FR"/>
        </w:rPr>
        <w:t>Dominique ATTIAS</w:t>
      </w:r>
    </w:p>
    <w:p w14:paraId="7905F190" w14:textId="35073076" w:rsidR="009C05CA" w:rsidRPr="001D4449" w:rsidRDefault="002F4B2D" w:rsidP="001D4449">
      <w:pPr>
        <w:spacing w:after="0" w:line="240" w:lineRule="auto"/>
        <w:jc w:val="both"/>
        <w:rPr>
          <w:rFonts w:ascii="Arial" w:hAnsi="Arial" w:cs="Arial"/>
          <w:i/>
          <w:iCs/>
          <w:color w:val="000000" w:themeColor="text1"/>
          <w:sz w:val="24"/>
          <w:szCs w:val="24"/>
          <w:lang w:val="fr-FR"/>
        </w:rPr>
      </w:pPr>
      <w:r w:rsidRPr="001D4449">
        <w:rPr>
          <w:rFonts w:ascii="Arial" w:hAnsi="Arial" w:cs="Arial"/>
          <w:i/>
          <w:iCs/>
          <w:color w:val="000000" w:themeColor="text1"/>
          <w:sz w:val="24"/>
          <w:szCs w:val="24"/>
          <w:lang w:val="fr-FR"/>
        </w:rPr>
        <w:t>Présidente</w:t>
      </w:r>
    </w:p>
    <w:p w14:paraId="3D34E522" w14:textId="006D108A" w:rsidR="002F4B2D" w:rsidRPr="001D4449" w:rsidRDefault="001D4449" w:rsidP="001D4449">
      <w:pPr>
        <w:spacing w:after="0" w:line="240" w:lineRule="auto"/>
        <w:jc w:val="both"/>
        <w:rPr>
          <w:rFonts w:ascii="Arial" w:hAnsi="Arial" w:cs="Arial"/>
          <w:i/>
          <w:iCs/>
          <w:color w:val="000000" w:themeColor="text1"/>
          <w:sz w:val="24"/>
          <w:szCs w:val="24"/>
          <w:lang w:val="fr-FR"/>
        </w:rPr>
      </w:pPr>
      <w:r w:rsidRPr="001D4449">
        <w:rPr>
          <w:rFonts w:ascii="Arial" w:hAnsi="Arial" w:cs="Arial"/>
          <w:i/>
          <w:iCs/>
          <w:color w:val="000000" w:themeColor="text1"/>
          <w:sz w:val="24"/>
          <w:szCs w:val="24"/>
          <w:lang w:val="fr-FR"/>
        </w:rPr>
        <w:t>d</w:t>
      </w:r>
      <w:r w:rsidR="002F4B2D" w:rsidRPr="001D4449">
        <w:rPr>
          <w:rFonts w:ascii="Arial" w:hAnsi="Arial" w:cs="Arial"/>
          <w:i/>
          <w:iCs/>
          <w:color w:val="000000" w:themeColor="text1"/>
          <w:sz w:val="24"/>
          <w:szCs w:val="24"/>
          <w:lang w:val="fr-FR"/>
        </w:rPr>
        <w:t>e la Fédération des Barreaux d’Europe</w:t>
      </w:r>
    </w:p>
    <w:bookmarkEnd w:id="0"/>
    <w:p w14:paraId="73A18E05" w14:textId="77777777" w:rsidR="002F4B2D" w:rsidRPr="002F4B2D" w:rsidRDefault="002F4B2D">
      <w:pPr>
        <w:spacing w:after="0" w:line="360" w:lineRule="auto"/>
        <w:jc w:val="both"/>
        <w:rPr>
          <w:lang w:val="fr-FR"/>
        </w:rPr>
      </w:pPr>
    </w:p>
    <w:sectPr w:rsidR="002F4B2D" w:rsidRPr="002F4B2D">
      <w:footerReference w:type="default" r:id="rId10"/>
      <w:pgSz w:w="11906" w:h="16838"/>
      <w:pgMar w:top="1417" w:right="1701" w:bottom="1417" w:left="1701" w:header="0" w:footer="0" w:gutter="0"/>
      <w:pgBorders w:offsetFrom="page">
        <w:top w:val="double" w:sz="4" w:space="24" w:color="833C0B"/>
        <w:left w:val="double" w:sz="4" w:space="24" w:color="833C0B"/>
        <w:bottom w:val="double" w:sz="4" w:space="24" w:color="833C0B"/>
        <w:right w:val="double" w:sz="4" w:space="24" w:color="833C0B"/>
      </w:pgBorders>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85AB" w14:textId="77777777" w:rsidR="00D44ED6" w:rsidRDefault="00D44ED6" w:rsidP="000D53B1">
      <w:pPr>
        <w:spacing w:after="0" w:line="240" w:lineRule="auto"/>
      </w:pPr>
      <w:r>
        <w:separator/>
      </w:r>
    </w:p>
  </w:endnote>
  <w:endnote w:type="continuationSeparator" w:id="0">
    <w:p w14:paraId="4590D4FA" w14:textId="77777777" w:rsidR="00D44ED6" w:rsidRDefault="00D44ED6" w:rsidP="000D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C734" w14:textId="6CD24623" w:rsidR="000D53B1" w:rsidRDefault="000D53B1" w:rsidP="000D53B1">
    <w:pPr>
      <w:spacing w:after="0" w:line="240" w:lineRule="auto"/>
      <w:jc w:val="center"/>
      <w:rPr>
        <w:color w:val="000000"/>
      </w:rPr>
    </w:pPr>
    <w:r>
      <w:rPr>
        <w:noProof/>
        <w:color w:val="1F497D"/>
        <w:lang w:eastAsia="es-ES"/>
      </w:rPr>
      <w:drawing>
        <wp:inline distT="0" distB="0" distL="0" distR="0" wp14:anchorId="37BB816B" wp14:editId="424AD934">
          <wp:extent cx="560705" cy="560705"/>
          <wp:effectExtent l="0" t="0" r="0" b="0"/>
          <wp:docPr id="1" name="Image 1" descr="Logo Federaci estrelles g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ederaci estrelles gro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p>
  <w:p w14:paraId="2EC6EDDC" w14:textId="77777777" w:rsidR="000D53B1" w:rsidRPr="008549E3" w:rsidRDefault="000D53B1" w:rsidP="000D53B1">
    <w:pPr>
      <w:spacing w:after="0" w:line="240" w:lineRule="auto"/>
      <w:jc w:val="center"/>
      <w:rPr>
        <w:color w:val="000000"/>
        <w:lang w:val="de-LU"/>
      </w:rPr>
    </w:pPr>
    <w:r w:rsidRPr="008549E3">
      <w:rPr>
        <w:color w:val="1F497D"/>
        <w:sz w:val="20"/>
        <w:szCs w:val="20"/>
        <w:lang w:val="de-LU"/>
      </w:rPr>
      <w:t> </w:t>
    </w:r>
  </w:p>
  <w:p w14:paraId="209FCDD7" w14:textId="77777777" w:rsidR="000D53B1" w:rsidRPr="007313EC" w:rsidRDefault="000D53B1" w:rsidP="000D53B1">
    <w:pPr>
      <w:spacing w:after="0" w:line="240" w:lineRule="auto"/>
      <w:jc w:val="center"/>
      <w:rPr>
        <w:color w:val="000000"/>
        <w:sz w:val="16"/>
        <w:szCs w:val="16"/>
        <w:lang w:val="de-LU"/>
      </w:rPr>
    </w:pPr>
    <w:r w:rsidRPr="007313EC">
      <w:rPr>
        <w:rFonts w:ascii="Times New Roman" w:hAnsi="Times New Roman" w:cs="Times New Roman"/>
        <w:b/>
        <w:bCs/>
        <w:i/>
        <w:iCs/>
        <w:color w:val="1F497D"/>
        <w:sz w:val="16"/>
        <w:szCs w:val="16"/>
        <w:lang w:val="de-LU"/>
      </w:rPr>
      <w:t>FEDERATION DES BARREAUX D’EUROPE</w:t>
    </w:r>
  </w:p>
  <w:p w14:paraId="2DA87E6F" w14:textId="77777777" w:rsidR="000D53B1" w:rsidRPr="007313EC" w:rsidRDefault="000D53B1" w:rsidP="000D53B1">
    <w:pPr>
      <w:spacing w:after="0" w:line="240" w:lineRule="auto"/>
      <w:jc w:val="center"/>
      <w:rPr>
        <w:color w:val="000000"/>
        <w:sz w:val="16"/>
        <w:szCs w:val="16"/>
        <w:lang w:val="de-LU"/>
      </w:rPr>
    </w:pPr>
    <w:r w:rsidRPr="007313EC">
      <w:rPr>
        <w:rFonts w:ascii="Times New Roman" w:hAnsi="Times New Roman" w:cs="Times New Roman"/>
        <w:b/>
        <w:bCs/>
        <w:i/>
        <w:iCs/>
        <w:color w:val="1F497D"/>
        <w:sz w:val="16"/>
        <w:szCs w:val="16"/>
        <w:lang w:val="de-LU"/>
      </w:rPr>
      <w:t>EUROPEAN BARS FEDERATION</w:t>
    </w:r>
  </w:p>
  <w:p w14:paraId="34072D2F" w14:textId="77777777" w:rsidR="000D53B1" w:rsidRPr="007313EC" w:rsidRDefault="000D53B1" w:rsidP="000D53B1">
    <w:pPr>
      <w:spacing w:after="0" w:line="240" w:lineRule="auto"/>
      <w:jc w:val="center"/>
      <w:rPr>
        <w:color w:val="000000"/>
        <w:sz w:val="16"/>
        <w:szCs w:val="16"/>
        <w:lang w:val="de-LU"/>
      </w:rPr>
    </w:pPr>
    <w:r w:rsidRPr="007313EC">
      <w:rPr>
        <w:rFonts w:ascii="Times New Roman" w:hAnsi="Times New Roman" w:cs="Times New Roman"/>
        <w:b/>
        <w:bCs/>
        <w:i/>
        <w:iCs/>
        <w:color w:val="1F497D"/>
        <w:sz w:val="16"/>
        <w:szCs w:val="16"/>
        <w:lang w:val="de-LU"/>
      </w:rPr>
      <w:t>VERBAND EUROPÄISCHER RECHTSANWALTSKAMMERN</w:t>
    </w:r>
  </w:p>
  <w:p w14:paraId="125D3B25" w14:textId="77777777" w:rsidR="000D53B1" w:rsidRPr="00E565D7" w:rsidRDefault="000D53B1" w:rsidP="000D53B1">
    <w:pPr>
      <w:spacing w:after="0" w:line="240" w:lineRule="auto"/>
      <w:jc w:val="center"/>
      <w:rPr>
        <w:color w:val="000000"/>
        <w:sz w:val="16"/>
        <w:szCs w:val="16"/>
      </w:rPr>
    </w:pPr>
    <w:r w:rsidRPr="00E565D7">
      <w:rPr>
        <w:rFonts w:ascii="Times New Roman" w:hAnsi="Times New Roman" w:cs="Times New Roman"/>
        <w:b/>
        <w:bCs/>
        <w:i/>
        <w:iCs/>
        <w:color w:val="1F497D"/>
        <w:sz w:val="16"/>
        <w:szCs w:val="16"/>
      </w:rPr>
      <w:t>FEDERACION DE LOS COLEGIOS DE ABOGADOS DE EUROPA</w:t>
    </w:r>
  </w:p>
  <w:p w14:paraId="6B289DA5" w14:textId="73918959" w:rsidR="000D53B1" w:rsidRPr="007313EC" w:rsidRDefault="000D53B1" w:rsidP="000D53B1">
    <w:pPr>
      <w:spacing w:after="0" w:line="240" w:lineRule="auto"/>
      <w:jc w:val="center"/>
      <w:rPr>
        <w:color w:val="000000"/>
        <w:sz w:val="16"/>
        <w:szCs w:val="16"/>
        <w:lang w:val="it-CH"/>
      </w:rPr>
    </w:pPr>
    <w:r w:rsidRPr="007313EC">
      <w:rPr>
        <w:rFonts w:ascii="Times New Roman" w:hAnsi="Times New Roman" w:cs="Times New Roman"/>
        <w:b/>
        <w:bCs/>
        <w:i/>
        <w:iCs/>
        <w:color w:val="1F497D"/>
        <w:sz w:val="16"/>
        <w:szCs w:val="16"/>
        <w:lang w:val="it-CH"/>
      </w:rPr>
      <w:t>FEDERAZIONE DEGLI ORDINI FORENSI D’EUROPA</w:t>
    </w:r>
    <w:r w:rsidRPr="007313EC">
      <w:rPr>
        <w:color w:val="1F497D"/>
        <w:sz w:val="16"/>
        <w:szCs w:val="16"/>
        <w:lang w:val="it-CH"/>
      </w:rPr>
      <w:t> </w:t>
    </w:r>
  </w:p>
  <w:p w14:paraId="1034A9AC" w14:textId="77777777" w:rsidR="000D53B1" w:rsidRPr="007313EC" w:rsidRDefault="000D53B1" w:rsidP="000D53B1">
    <w:pPr>
      <w:spacing w:after="0" w:line="240" w:lineRule="auto"/>
      <w:rPr>
        <w:color w:val="000000"/>
        <w:lang w:val="it-CH"/>
      </w:rPr>
    </w:pPr>
    <w:r w:rsidRPr="007313EC">
      <w:rPr>
        <w:color w:val="1F497D"/>
        <w:sz w:val="12"/>
        <w:szCs w:val="12"/>
        <w:lang w:val="it-CH"/>
      </w:rPr>
      <w:t> </w:t>
    </w:r>
  </w:p>
  <w:p w14:paraId="30F60444" w14:textId="6C0DECAF" w:rsidR="000D53B1" w:rsidRPr="007313EC" w:rsidRDefault="000D53B1" w:rsidP="000D53B1">
    <w:pPr>
      <w:spacing w:after="0" w:line="240" w:lineRule="auto"/>
      <w:jc w:val="center"/>
      <w:rPr>
        <w:rFonts w:ascii="Tahoma" w:hAnsi="Tahoma" w:cs="Tahoma"/>
        <w:color w:val="1F497D"/>
        <w:sz w:val="16"/>
        <w:szCs w:val="16"/>
        <w:lang w:val="it-CH"/>
      </w:rPr>
    </w:pPr>
    <w:r w:rsidRPr="007313EC">
      <w:rPr>
        <w:rFonts w:ascii="Tahoma" w:hAnsi="Tahoma" w:cs="Tahoma"/>
        <w:color w:val="1F497D"/>
        <w:sz w:val="16"/>
        <w:szCs w:val="16"/>
        <w:lang w:val="it-CH"/>
      </w:rPr>
      <w:t>151 avenue de Wagram 75017 PARIS – FRANCE</w:t>
    </w:r>
  </w:p>
  <w:p w14:paraId="5F6D52F8" w14:textId="6610E4CA" w:rsidR="000D53B1" w:rsidRPr="002D4A4B" w:rsidRDefault="000D53B1" w:rsidP="00703B03">
    <w:pPr>
      <w:spacing w:after="0" w:line="240" w:lineRule="auto"/>
      <w:ind w:left="-1276" w:right="-1135"/>
      <w:jc w:val="center"/>
      <w:rPr>
        <w:rFonts w:ascii="Tahoma" w:hAnsi="Tahoma" w:cs="Tahoma"/>
        <w:color w:val="000000"/>
        <w:sz w:val="16"/>
        <w:szCs w:val="16"/>
        <w:lang w:val="fr-FR"/>
      </w:rPr>
    </w:pPr>
    <w:r w:rsidRPr="002D4A4B">
      <w:rPr>
        <w:rFonts w:ascii="Tahoma" w:hAnsi="Tahoma" w:cs="Tahoma"/>
        <w:color w:val="1F497D"/>
        <w:sz w:val="16"/>
        <w:szCs w:val="16"/>
        <w:lang w:val="fr-FR"/>
      </w:rPr>
      <w:t xml:space="preserve">Tel. +33 </w:t>
    </w:r>
    <w:bookmarkStart w:id="2" w:name="_Hlk22029201"/>
    <w:r w:rsidRPr="002D4A4B">
      <w:rPr>
        <w:rFonts w:ascii="Tahoma" w:hAnsi="Tahoma" w:cs="Tahoma"/>
        <w:color w:val="1F497D"/>
        <w:sz w:val="16"/>
        <w:szCs w:val="16"/>
        <w:lang w:val="fr-FR"/>
      </w:rPr>
      <w:t xml:space="preserve">(0)1 44 40 04 04 </w:t>
    </w:r>
    <w:bookmarkEnd w:id="2"/>
    <w:r w:rsidRPr="002D4A4B">
      <w:rPr>
        <w:rFonts w:ascii="Tahoma" w:hAnsi="Tahoma" w:cs="Tahoma"/>
        <w:color w:val="1F497D"/>
        <w:sz w:val="16"/>
        <w:szCs w:val="16"/>
        <w:lang w:val="fr-FR"/>
      </w:rPr>
      <w:t xml:space="preserve">- Fax. +33 (0)1 44 40 </w:t>
    </w:r>
    <w:r w:rsidR="00E565D7" w:rsidRPr="002D4A4B">
      <w:rPr>
        <w:rFonts w:ascii="Tahoma" w:hAnsi="Tahoma" w:cs="Tahoma"/>
        <w:color w:val="1F497D"/>
        <w:sz w:val="16"/>
        <w:szCs w:val="16"/>
        <w:lang w:val="fr-FR"/>
      </w:rPr>
      <w:t>24</w:t>
    </w:r>
    <w:r w:rsidRPr="002D4A4B">
      <w:rPr>
        <w:rFonts w:ascii="Tahoma" w:hAnsi="Tahoma" w:cs="Tahoma"/>
        <w:color w:val="1F497D"/>
        <w:sz w:val="16"/>
        <w:szCs w:val="16"/>
        <w:lang w:val="fr-FR"/>
      </w:rPr>
      <w:t xml:space="preserve"> </w:t>
    </w:r>
    <w:r w:rsidR="00E565D7" w:rsidRPr="002D4A4B">
      <w:rPr>
        <w:rFonts w:ascii="Tahoma" w:hAnsi="Tahoma" w:cs="Tahoma"/>
        <w:color w:val="1F497D"/>
        <w:sz w:val="16"/>
        <w:szCs w:val="16"/>
        <w:lang w:val="fr-FR"/>
      </w:rPr>
      <w:t>15</w:t>
    </w:r>
    <w:r w:rsidR="00703B03" w:rsidRPr="002D4A4B">
      <w:rPr>
        <w:rFonts w:ascii="Tahoma" w:hAnsi="Tahoma" w:cs="Tahoma"/>
        <w:color w:val="1F497D"/>
        <w:sz w:val="16"/>
        <w:szCs w:val="16"/>
        <w:lang w:val="fr-FR"/>
      </w:rPr>
      <w:t xml:space="preserve"> – Courriel. dominique.attias@</w:t>
    </w:r>
    <w:r w:rsidR="008847C3">
      <w:rPr>
        <w:rFonts w:ascii="Tahoma" w:hAnsi="Tahoma" w:cs="Tahoma"/>
        <w:color w:val="1F497D"/>
        <w:sz w:val="16"/>
        <w:szCs w:val="16"/>
        <w:lang w:val="fr-FR"/>
      </w:rPr>
      <w:t>attiasjauze.</w:t>
    </w:r>
    <w:r w:rsidR="00703B03" w:rsidRPr="002D4A4B">
      <w:rPr>
        <w:rFonts w:ascii="Tahoma" w:hAnsi="Tahoma" w:cs="Tahoma"/>
        <w:color w:val="1F497D"/>
        <w:sz w:val="16"/>
        <w:szCs w:val="16"/>
        <w:lang w:val="fr-FR"/>
      </w:rPr>
      <w:t>fr</w:t>
    </w:r>
  </w:p>
  <w:p w14:paraId="0014D847" w14:textId="77777777" w:rsidR="000D53B1" w:rsidRPr="002D4A4B" w:rsidRDefault="002C1613" w:rsidP="000D53B1">
    <w:pPr>
      <w:spacing w:after="0" w:line="240" w:lineRule="auto"/>
      <w:jc w:val="center"/>
      <w:rPr>
        <w:rFonts w:ascii="Tahoma" w:hAnsi="Tahoma" w:cs="Tahoma"/>
        <w:color w:val="000000"/>
        <w:sz w:val="16"/>
        <w:szCs w:val="16"/>
        <w:lang w:val="fr-FR"/>
      </w:rPr>
    </w:pPr>
    <w:hyperlink r:id="rId3" w:history="1">
      <w:r w:rsidR="000D53B1" w:rsidRPr="002D4A4B">
        <w:rPr>
          <w:rStyle w:val="Lienhypertexte"/>
          <w:rFonts w:ascii="Tahoma" w:hAnsi="Tahoma" w:cs="Tahoma"/>
          <w:color w:val="0563C1"/>
          <w:sz w:val="16"/>
          <w:szCs w:val="16"/>
          <w:lang w:val="fr-FR"/>
        </w:rPr>
        <w:t>www.fbe.org</w:t>
      </w:r>
    </w:hyperlink>
  </w:p>
  <w:p w14:paraId="6BE14202" w14:textId="40C8A798" w:rsidR="000D53B1" w:rsidRPr="002D4A4B" w:rsidRDefault="000D53B1">
    <w:pPr>
      <w:pStyle w:val="Pieddepage"/>
      <w:rPr>
        <w:lang w:val="fr-FR"/>
      </w:rPr>
    </w:pPr>
  </w:p>
  <w:p w14:paraId="7F1FB776" w14:textId="77777777" w:rsidR="000D53B1" w:rsidRPr="002D4A4B" w:rsidRDefault="000D53B1">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7755" w14:textId="77777777" w:rsidR="00D44ED6" w:rsidRDefault="00D44ED6" w:rsidP="000D53B1">
      <w:pPr>
        <w:spacing w:after="0" w:line="240" w:lineRule="auto"/>
      </w:pPr>
      <w:r>
        <w:separator/>
      </w:r>
    </w:p>
  </w:footnote>
  <w:footnote w:type="continuationSeparator" w:id="0">
    <w:p w14:paraId="77C75AD3" w14:textId="77777777" w:rsidR="00D44ED6" w:rsidRDefault="00D44ED6" w:rsidP="000D5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229C"/>
    <w:multiLevelType w:val="multilevel"/>
    <w:tmpl w:val="D38647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C2D6FC4"/>
    <w:multiLevelType w:val="multilevel"/>
    <w:tmpl w:val="21BEFCB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CA"/>
    <w:rsid w:val="00015B55"/>
    <w:rsid w:val="000C655E"/>
    <w:rsid w:val="000D53B1"/>
    <w:rsid w:val="00106B60"/>
    <w:rsid w:val="001D4449"/>
    <w:rsid w:val="002C1613"/>
    <w:rsid w:val="002D4A4B"/>
    <w:rsid w:val="002F4B2D"/>
    <w:rsid w:val="003144CD"/>
    <w:rsid w:val="0036669C"/>
    <w:rsid w:val="00392784"/>
    <w:rsid w:val="003E7786"/>
    <w:rsid w:val="004334BE"/>
    <w:rsid w:val="00447801"/>
    <w:rsid w:val="004B514B"/>
    <w:rsid w:val="004C4FBF"/>
    <w:rsid w:val="00554F97"/>
    <w:rsid w:val="005D54F8"/>
    <w:rsid w:val="005F78C3"/>
    <w:rsid w:val="00685798"/>
    <w:rsid w:val="006E11E0"/>
    <w:rsid w:val="00703B03"/>
    <w:rsid w:val="007313EC"/>
    <w:rsid w:val="0077652B"/>
    <w:rsid w:val="00786A8F"/>
    <w:rsid w:val="0079628D"/>
    <w:rsid w:val="007D61C4"/>
    <w:rsid w:val="00845937"/>
    <w:rsid w:val="008549E3"/>
    <w:rsid w:val="00874036"/>
    <w:rsid w:val="008847C3"/>
    <w:rsid w:val="008F4FB9"/>
    <w:rsid w:val="0092580F"/>
    <w:rsid w:val="009C05CA"/>
    <w:rsid w:val="009F0770"/>
    <w:rsid w:val="00A02128"/>
    <w:rsid w:val="00A21415"/>
    <w:rsid w:val="00AD6CD1"/>
    <w:rsid w:val="00B27DF8"/>
    <w:rsid w:val="00B8091C"/>
    <w:rsid w:val="00BB7234"/>
    <w:rsid w:val="00C2285A"/>
    <w:rsid w:val="00CB6B2B"/>
    <w:rsid w:val="00CE378C"/>
    <w:rsid w:val="00D31657"/>
    <w:rsid w:val="00D44ED6"/>
    <w:rsid w:val="00DE2078"/>
    <w:rsid w:val="00E22049"/>
    <w:rsid w:val="00E2620A"/>
    <w:rsid w:val="00E565D7"/>
    <w:rsid w:val="00EB68FF"/>
    <w:rsid w:val="00EC0D3A"/>
    <w:rsid w:val="00EC6B70"/>
    <w:rsid w:val="00EC6C53"/>
    <w:rsid w:val="00ED1752"/>
    <w:rsid w:val="00ED1F32"/>
    <w:rsid w:val="00F063CC"/>
    <w:rsid w:val="00FA0C81"/>
    <w:rsid w:val="00FA3887"/>
    <w:rsid w:val="00FD3C38"/>
    <w:rsid w:val="00FF2535"/>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26E9"/>
  <w15:docId w15:val="{D113C25E-EF3C-4C6E-99A9-95D830D5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70"/>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olo1">
    <w:name w:val="Titolo 1"/>
    <w:basedOn w:val="Titolo"/>
  </w:style>
  <w:style w:type="paragraph" w:customStyle="1" w:styleId="Titolo2">
    <w:name w:val="Titolo 2"/>
    <w:basedOn w:val="Titolo"/>
  </w:style>
  <w:style w:type="paragraph" w:customStyle="1" w:styleId="Titolo3">
    <w:name w:val="Titolo 3"/>
    <w:basedOn w:val="Titolo"/>
  </w:style>
  <w:style w:type="character" w:customStyle="1" w:styleId="CollegamentoInternet">
    <w:name w:val="Collegamento Internet"/>
    <w:basedOn w:val="Policepardfaut"/>
    <w:uiPriority w:val="99"/>
    <w:semiHidden/>
    <w:unhideWhenUsed/>
    <w:rsid w:val="0081126F"/>
    <w:rPr>
      <w:color w:val="0000FF"/>
      <w:u w:val="single"/>
    </w:rPr>
  </w:style>
  <w:style w:type="character" w:customStyle="1" w:styleId="ListLabel1">
    <w:name w:val="ListLabel 1"/>
    <w:qFormat/>
    <w:rPr>
      <w:rFonts w:cs="Courier New"/>
    </w:rPr>
  </w:style>
  <w:style w:type="paragraph" w:customStyle="1" w:styleId="Titolo">
    <w:name w:val="Titolo"/>
    <w:basedOn w:val="Normal"/>
    <w:next w:val="Corpodeltesto"/>
    <w:qFormat/>
    <w:pPr>
      <w:keepNext/>
      <w:spacing w:before="240" w:after="120"/>
    </w:pPr>
    <w:rPr>
      <w:rFonts w:ascii="Arial" w:eastAsia="Arial" w:hAnsi="Arial" w:cs="Arial"/>
      <w:sz w:val="28"/>
      <w:szCs w:val="28"/>
    </w:rPr>
  </w:style>
  <w:style w:type="paragraph" w:customStyle="1" w:styleId="Corpodeltesto">
    <w:name w:val="Corpo del testo"/>
    <w:basedOn w:val="Normal"/>
    <w:pPr>
      <w:spacing w:after="140" w:line="288" w:lineRule="auto"/>
    </w:pPr>
  </w:style>
  <w:style w:type="paragraph" w:customStyle="1" w:styleId="Elenco">
    <w:name w:val="Elenco"/>
    <w:basedOn w:val="Corpodeltesto"/>
  </w:style>
  <w:style w:type="paragraph" w:customStyle="1" w:styleId="Didascalia">
    <w:name w:val="Didascalia"/>
    <w:basedOn w:val="Normal"/>
    <w:pPr>
      <w:suppressLineNumbers/>
      <w:spacing w:before="120" w:after="120"/>
    </w:pPr>
    <w:rPr>
      <w:i/>
      <w:iCs/>
      <w:sz w:val="24"/>
      <w:szCs w:val="24"/>
    </w:rPr>
  </w:style>
  <w:style w:type="paragraph" w:customStyle="1" w:styleId="Indice">
    <w:name w:val="Indice"/>
    <w:basedOn w:val="Normal"/>
    <w:qFormat/>
    <w:pPr>
      <w:suppressLineNumbers/>
    </w:pPr>
  </w:style>
  <w:style w:type="paragraph" w:styleId="Paragraphedeliste">
    <w:name w:val="List Paragraph"/>
    <w:basedOn w:val="Normal"/>
    <w:uiPriority w:val="34"/>
    <w:qFormat/>
    <w:rsid w:val="0081126F"/>
    <w:pPr>
      <w:spacing w:after="0" w:line="240" w:lineRule="auto"/>
      <w:ind w:left="720"/>
    </w:pPr>
    <w:rPr>
      <w:rFonts w:ascii="Times New Roman" w:hAnsi="Times New Roman" w:cs="Times New Roman"/>
      <w:sz w:val="24"/>
      <w:szCs w:val="24"/>
      <w:lang w:val="ca-ES" w:eastAsia="ca-ES"/>
    </w:rPr>
  </w:style>
  <w:style w:type="paragraph" w:customStyle="1" w:styleId="Quotations">
    <w:name w:val="Quotations"/>
    <w:basedOn w:val="Normal"/>
    <w:qFormat/>
  </w:style>
  <w:style w:type="paragraph" w:customStyle="1" w:styleId="Titoloprincipale">
    <w:name w:val="Titolo principale"/>
    <w:basedOn w:val="Titolo"/>
  </w:style>
  <w:style w:type="paragraph" w:customStyle="1" w:styleId="Sottotitolo">
    <w:name w:val="Sottotitolo"/>
    <w:basedOn w:val="Titolo"/>
  </w:style>
  <w:style w:type="paragraph" w:styleId="En-tte">
    <w:name w:val="header"/>
    <w:basedOn w:val="Normal"/>
    <w:link w:val="En-tteCar"/>
    <w:uiPriority w:val="99"/>
    <w:unhideWhenUsed/>
    <w:rsid w:val="000D53B1"/>
    <w:pPr>
      <w:tabs>
        <w:tab w:val="center" w:pos="4536"/>
        <w:tab w:val="right" w:pos="9072"/>
      </w:tabs>
      <w:spacing w:after="0" w:line="240" w:lineRule="auto"/>
    </w:pPr>
  </w:style>
  <w:style w:type="character" w:customStyle="1" w:styleId="En-tteCar">
    <w:name w:val="En-tête Car"/>
    <w:basedOn w:val="Policepardfaut"/>
    <w:link w:val="En-tte"/>
    <w:uiPriority w:val="99"/>
    <w:rsid w:val="000D53B1"/>
  </w:style>
  <w:style w:type="paragraph" w:styleId="Pieddepage">
    <w:name w:val="footer"/>
    <w:basedOn w:val="Normal"/>
    <w:link w:val="PieddepageCar"/>
    <w:uiPriority w:val="99"/>
    <w:unhideWhenUsed/>
    <w:rsid w:val="000D5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3B1"/>
  </w:style>
  <w:style w:type="character" w:styleId="Lienhypertexte">
    <w:name w:val="Hyperlink"/>
    <w:basedOn w:val="Policepardfaut"/>
    <w:uiPriority w:val="99"/>
    <w:unhideWhenUsed/>
    <w:rsid w:val="000D53B1"/>
    <w:rPr>
      <w:color w:val="0000FF"/>
      <w:u w:val="single"/>
    </w:rPr>
  </w:style>
  <w:style w:type="character" w:customStyle="1" w:styleId="Mentionnonrsolue1">
    <w:name w:val="Mention non résolue1"/>
    <w:basedOn w:val="Policepardfaut"/>
    <w:uiPriority w:val="99"/>
    <w:semiHidden/>
    <w:unhideWhenUsed/>
    <w:rsid w:val="00884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2712">
      <w:bodyDiv w:val="1"/>
      <w:marLeft w:val="0"/>
      <w:marRight w:val="0"/>
      <w:marTop w:val="0"/>
      <w:marBottom w:val="0"/>
      <w:divBdr>
        <w:top w:val="none" w:sz="0" w:space="0" w:color="auto"/>
        <w:left w:val="none" w:sz="0" w:space="0" w:color="auto"/>
        <w:bottom w:val="none" w:sz="0" w:space="0" w:color="auto"/>
        <w:right w:val="none" w:sz="0" w:space="0" w:color="auto"/>
      </w:divBdr>
    </w:div>
    <w:div w:id="474030635">
      <w:bodyDiv w:val="1"/>
      <w:marLeft w:val="0"/>
      <w:marRight w:val="0"/>
      <w:marTop w:val="0"/>
      <w:marBottom w:val="0"/>
      <w:divBdr>
        <w:top w:val="none" w:sz="0" w:space="0" w:color="auto"/>
        <w:left w:val="none" w:sz="0" w:space="0" w:color="auto"/>
        <w:bottom w:val="none" w:sz="0" w:space="0" w:color="auto"/>
        <w:right w:val="none" w:sz="0" w:space="0" w:color="auto"/>
      </w:divBdr>
    </w:div>
    <w:div w:id="798456719">
      <w:bodyDiv w:val="1"/>
      <w:marLeft w:val="0"/>
      <w:marRight w:val="0"/>
      <w:marTop w:val="0"/>
      <w:marBottom w:val="0"/>
      <w:divBdr>
        <w:top w:val="none" w:sz="0" w:space="0" w:color="auto"/>
        <w:left w:val="none" w:sz="0" w:space="0" w:color="auto"/>
        <w:bottom w:val="none" w:sz="0" w:space="0" w:color="auto"/>
        <w:right w:val="none" w:sz="0" w:space="0" w:color="auto"/>
      </w:divBdr>
    </w:div>
    <w:div w:id="963927654">
      <w:bodyDiv w:val="1"/>
      <w:marLeft w:val="0"/>
      <w:marRight w:val="0"/>
      <w:marTop w:val="0"/>
      <w:marBottom w:val="0"/>
      <w:divBdr>
        <w:top w:val="none" w:sz="0" w:space="0" w:color="auto"/>
        <w:left w:val="none" w:sz="0" w:space="0" w:color="auto"/>
        <w:bottom w:val="none" w:sz="0" w:space="0" w:color="auto"/>
        <w:right w:val="none" w:sz="0" w:space="0" w:color="auto"/>
      </w:divBdr>
    </w:div>
    <w:div w:id="1048526159">
      <w:bodyDiv w:val="1"/>
      <w:marLeft w:val="0"/>
      <w:marRight w:val="0"/>
      <w:marTop w:val="0"/>
      <w:marBottom w:val="0"/>
      <w:divBdr>
        <w:top w:val="none" w:sz="0" w:space="0" w:color="auto"/>
        <w:left w:val="none" w:sz="0" w:space="0" w:color="auto"/>
        <w:bottom w:val="none" w:sz="0" w:space="0" w:color="auto"/>
        <w:right w:val="none" w:sz="0" w:space="0" w:color="auto"/>
      </w:divBdr>
      <w:divsChild>
        <w:div w:id="693582577">
          <w:marLeft w:val="0"/>
          <w:marRight w:val="0"/>
          <w:marTop w:val="0"/>
          <w:marBottom w:val="0"/>
          <w:divBdr>
            <w:top w:val="none" w:sz="0" w:space="0" w:color="auto"/>
            <w:left w:val="none" w:sz="0" w:space="0" w:color="auto"/>
            <w:bottom w:val="none" w:sz="0" w:space="0" w:color="auto"/>
            <w:right w:val="none" w:sz="0" w:space="0" w:color="auto"/>
          </w:divBdr>
          <w:divsChild>
            <w:div w:id="1749690135">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624628961">
                      <w:marLeft w:val="0"/>
                      <w:marRight w:val="0"/>
                      <w:marTop w:val="0"/>
                      <w:marBottom w:val="0"/>
                      <w:divBdr>
                        <w:top w:val="none" w:sz="0" w:space="0" w:color="auto"/>
                        <w:left w:val="none" w:sz="0" w:space="0" w:color="auto"/>
                        <w:bottom w:val="none" w:sz="0" w:space="0" w:color="auto"/>
                        <w:right w:val="none" w:sz="0" w:space="0" w:color="auto"/>
                      </w:divBdr>
                      <w:divsChild>
                        <w:div w:id="1127041667">
                          <w:marLeft w:val="0"/>
                          <w:marRight w:val="0"/>
                          <w:marTop w:val="0"/>
                          <w:marBottom w:val="0"/>
                          <w:divBdr>
                            <w:top w:val="none" w:sz="0" w:space="0" w:color="auto"/>
                            <w:left w:val="none" w:sz="0" w:space="0" w:color="auto"/>
                            <w:bottom w:val="none" w:sz="0" w:space="0" w:color="auto"/>
                            <w:right w:val="none" w:sz="0" w:space="0" w:color="auto"/>
                          </w:divBdr>
                          <w:divsChild>
                            <w:div w:id="600383378">
                              <w:marLeft w:val="2070"/>
                              <w:marRight w:val="3960"/>
                              <w:marTop w:val="0"/>
                              <w:marBottom w:val="0"/>
                              <w:divBdr>
                                <w:top w:val="none" w:sz="0" w:space="0" w:color="auto"/>
                                <w:left w:val="none" w:sz="0" w:space="0" w:color="auto"/>
                                <w:bottom w:val="none" w:sz="0" w:space="0" w:color="auto"/>
                                <w:right w:val="none" w:sz="0" w:space="0" w:color="auto"/>
                              </w:divBdr>
                              <w:divsChild>
                                <w:div w:id="1776093265">
                                  <w:marLeft w:val="0"/>
                                  <w:marRight w:val="0"/>
                                  <w:marTop w:val="0"/>
                                  <w:marBottom w:val="0"/>
                                  <w:divBdr>
                                    <w:top w:val="none" w:sz="0" w:space="0" w:color="auto"/>
                                    <w:left w:val="none" w:sz="0" w:space="0" w:color="auto"/>
                                    <w:bottom w:val="none" w:sz="0" w:space="0" w:color="auto"/>
                                    <w:right w:val="none" w:sz="0" w:space="0" w:color="auto"/>
                                  </w:divBdr>
                                  <w:divsChild>
                                    <w:div w:id="1278217533">
                                      <w:marLeft w:val="0"/>
                                      <w:marRight w:val="0"/>
                                      <w:marTop w:val="0"/>
                                      <w:marBottom w:val="0"/>
                                      <w:divBdr>
                                        <w:top w:val="none" w:sz="0" w:space="0" w:color="auto"/>
                                        <w:left w:val="none" w:sz="0" w:space="0" w:color="auto"/>
                                        <w:bottom w:val="none" w:sz="0" w:space="0" w:color="auto"/>
                                        <w:right w:val="none" w:sz="0" w:space="0" w:color="auto"/>
                                      </w:divBdr>
                                      <w:divsChild>
                                        <w:div w:id="1594897313">
                                          <w:marLeft w:val="0"/>
                                          <w:marRight w:val="0"/>
                                          <w:marTop w:val="0"/>
                                          <w:marBottom w:val="0"/>
                                          <w:divBdr>
                                            <w:top w:val="none" w:sz="0" w:space="0" w:color="auto"/>
                                            <w:left w:val="none" w:sz="0" w:space="0" w:color="auto"/>
                                            <w:bottom w:val="none" w:sz="0" w:space="0" w:color="auto"/>
                                            <w:right w:val="none" w:sz="0" w:space="0" w:color="auto"/>
                                          </w:divBdr>
                                          <w:divsChild>
                                            <w:div w:id="1642611869">
                                              <w:marLeft w:val="0"/>
                                              <w:marRight w:val="0"/>
                                              <w:marTop w:val="90"/>
                                              <w:marBottom w:val="0"/>
                                              <w:divBdr>
                                                <w:top w:val="none" w:sz="0" w:space="0" w:color="auto"/>
                                                <w:left w:val="none" w:sz="0" w:space="0" w:color="auto"/>
                                                <w:bottom w:val="none" w:sz="0" w:space="0" w:color="auto"/>
                                                <w:right w:val="none" w:sz="0" w:space="0" w:color="auto"/>
                                              </w:divBdr>
                                              <w:divsChild>
                                                <w:div w:id="454063411">
                                                  <w:marLeft w:val="0"/>
                                                  <w:marRight w:val="0"/>
                                                  <w:marTop w:val="0"/>
                                                  <w:marBottom w:val="0"/>
                                                  <w:divBdr>
                                                    <w:top w:val="none" w:sz="0" w:space="0" w:color="auto"/>
                                                    <w:left w:val="none" w:sz="0" w:space="0" w:color="auto"/>
                                                    <w:bottom w:val="none" w:sz="0" w:space="0" w:color="auto"/>
                                                    <w:right w:val="none" w:sz="0" w:space="0" w:color="auto"/>
                                                  </w:divBdr>
                                                  <w:divsChild>
                                                    <w:div w:id="433406518">
                                                      <w:marLeft w:val="0"/>
                                                      <w:marRight w:val="0"/>
                                                      <w:marTop w:val="0"/>
                                                      <w:marBottom w:val="0"/>
                                                      <w:divBdr>
                                                        <w:top w:val="none" w:sz="0" w:space="0" w:color="auto"/>
                                                        <w:left w:val="none" w:sz="0" w:space="0" w:color="auto"/>
                                                        <w:bottom w:val="none" w:sz="0" w:space="0" w:color="auto"/>
                                                        <w:right w:val="none" w:sz="0" w:space="0" w:color="auto"/>
                                                      </w:divBdr>
                                                      <w:divsChild>
                                                        <w:div w:id="421266503">
                                                          <w:marLeft w:val="0"/>
                                                          <w:marRight w:val="0"/>
                                                          <w:marTop w:val="0"/>
                                                          <w:marBottom w:val="390"/>
                                                          <w:divBdr>
                                                            <w:top w:val="none" w:sz="0" w:space="0" w:color="auto"/>
                                                            <w:left w:val="none" w:sz="0" w:space="0" w:color="auto"/>
                                                            <w:bottom w:val="none" w:sz="0" w:space="0" w:color="auto"/>
                                                            <w:right w:val="none" w:sz="0" w:space="0" w:color="auto"/>
                                                          </w:divBdr>
                                                          <w:divsChild>
                                                            <w:div w:id="806775729">
                                                              <w:marLeft w:val="0"/>
                                                              <w:marRight w:val="0"/>
                                                              <w:marTop w:val="0"/>
                                                              <w:marBottom w:val="0"/>
                                                              <w:divBdr>
                                                                <w:top w:val="none" w:sz="0" w:space="0" w:color="auto"/>
                                                                <w:left w:val="none" w:sz="0" w:space="0" w:color="auto"/>
                                                                <w:bottom w:val="none" w:sz="0" w:space="0" w:color="auto"/>
                                                                <w:right w:val="none" w:sz="0" w:space="0" w:color="auto"/>
                                                              </w:divBdr>
                                                              <w:divsChild>
                                                                <w:div w:id="46075990">
                                                                  <w:marLeft w:val="0"/>
                                                                  <w:marRight w:val="0"/>
                                                                  <w:marTop w:val="0"/>
                                                                  <w:marBottom w:val="0"/>
                                                                  <w:divBdr>
                                                                    <w:top w:val="none" w:sz="0" w:space="0" w:color="auto"/>
                                                                    <w:left w:val="none" w:sz="0" w:space="0" w:color="auto"/>
                                                                    <w:bottom w:val="none" w:sz="0" w:space="0" w:color="auto"/>
                                                                    <w:right w:val="none" w:sz="0" w:space="0" w:color="auto"/>
                                                                  </w:divBdr>
                                                                  <w:divsChild>
                                                                    <w:div w:id="1493064794">
                                                                      <w:marLeft w:val="0"/>
                                                                      <w:marRight w:val="0"/>
                                                                      <w:marTop w:val="0"/>
                                                                      <w:marBottom w:val="0"/>
                                                                      <w:divBdr>
                                                                        <w:top w:val="none" w:sz="0" w:space="0" w:color="auto"/>
                                                                        <w:left w:val="none" w:sz="0" w:space="0" w:color="auto"/>
                                                                        <w:bottom w:val="none" w:sz="0" w:space="0" w:color="auto"/>
                                                                        <w:right w:val="none" w:sz="0" w:space="0" w:color="auto"/>
                                                                      </w:divBdr>
                                                                      <w:divsChild>
                                                                        <w:div w:id="1005328771">
                                                                          <w:marLeft w:val="0"/>
                                                                          <w:marRight w:val="0"/>
                                                                          <w:marTop w:val="0"/>
                                                                          <w:marBottom w:val="0"/>
                                                                          <w:divBdr>
                                                                            <w:top w:val="none" w:sz="0" w:space="0" w:color="auto"/>
                                                                            <w:left w:val="none" w:sz="0" w:space="0" w:color="auto"/>
                                                                            <w:bottom w:val="none" w:sz="0" w:space="0" w:color="auto"/>
                                                                            <w:right w:val="none" w:sz="0" w:space="0" w:color="auto"/>
                                                                          </w:divBdr>
                                                                          <w:divsChild>
                                                                            <w:div w:id="2021589874">
                                                                              <w:marLeft w:val="0"/>
                                                                              <w:marRight w:val="0"/>
                                                                              <w:marTop w:val="0"/>
                                                                              <w:marBottom w:val="0"/>
                                                                              <w:divBdr>
                                                                                <w:top w:val="none" w:sz="0" w:space="0" w:color="auto"/>
                                                                                <w:left w:val="none" w:sz="0" w:space="0" w:color="auto"/>
                                                                                <w:bottom w:val="none" w:sz="0" w:space="0" w:color="auto"/>
                                                                                <w:right w:val="none" w:sz="0" w:space="0" w:color="auto"/>
                                                                              </w:divBdr>
                                                                              <w:divsChild>
                                                                                <w:div w:id="1951157373">
                                                                                  <w:marLeft w:val="0"/>
                                                                                  <w:marRight w:val="0"/>
                                                                                  <w:marTop w:val="0"/>
                                                                                  <w:marBottom w:val="0"/>
                                                                                  <w:divBdr>
                                                                                    <w:top w:val="none" w:sz="0" w:space="0" w:color="auto"/>
                                                                                    <w:left w:val="none" w:sz="0" w:space="0" w:color="auto"/>
                                                                                    <w:bottom w:val="none" w:sz="0" w:space="0" w:color="auto"/>
                                                                                    <w:right w:val="none" w:sz="0" w:space="0" w:color="auto"/>
                                                                                  </w:divBdr>
                                                                                  <w:divsChild>
                                                                                    <w:div w:id="1142190992">
                                                                                      <w:marLeft w:val="0"/>
                                                                                      <w:marRight w:val="0"/>
                                                                                      <w:marTop w:val="0"/>
                                                                                      <w:marBottom w:val="0"/>
                                                                                      <w:divBdr>
                                                                                        <w:top w:val="none" w:sz="0" w:space="0" w:color="auto"/>
                                                                                        <w:left w:val="none" w:sz="0" w:space="0" w:color="auto"/>
                                                                                        <w:bottom w:val="none" w:sz="0" w:space="0" w:color="auto"/>
                                                                                        <w:right w:val="none" w:sz="0" w:space="0" w:color="auto"/>
                                                                                      </w:divBdr>
                                                                                      <w:divsChild>
                                                                                        <w:div w:id="1223562840">
                                                                                          <w:marLeft w:val="0"/>
                                                                                          <w:marRight w:val="0"/>
                                                                                          <w:marTop w:val="0"/>
                                                                                          <w:marBottom w:val="0"/>
                                                                                          <w:divBdr>
                                                                                            <w:top w:val="none" w:sz="0" w:space="0" w:color="auto"/>
                                                                                            <w:left w:val="none" w:sz="0" w:space="0" w:color="auto"/>
                                                                                            <w:bottom w:val="none" w:sz="0" w:space="0" w:color="auto"/>
                                                                                            <w:right w:val="none" w:sz="0" w:space="0" w:color="auto"/>
                                                                                          </w:divBdr>
                                                                                          <w:divsChild>
                                                                                            <w:div w:id="1704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525947">
      <w:bodyDiv w:val="1"/>
      <w:marLeft w:val="0"/>
      <w:marRight w:val="0"/>
      <w:marTop w:val="0"/>
      <w:marBottom w:val="0"/>
      <w:divBdr>
        <w:top w:val="none" w:sz="0" w:space="0" w:color="auto"/>
        <w:left w:val="none" w:sz="0" w:space="0" w:color="auto"/>
        <w:bottom w:val="none" w:sz="0" w:space="0" w:color="auto"/>
        <w:right w:val="none" w:sz="0" w:space="0" w:color="auto"/>
      </w:divBdr>
    </w:div>
    <w:div w:id="1809132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fbe.org/" TargetMode="External"/><Relationship Id="rId2" Type="http://schemas.openxmlformats.org/officeDocument/2006/relationships/image" Target="cid:image002.jpg@01D57869.6BAE6C7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82B7-6D57-44DD-9284-4331473E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1793</Characters>
  <Application>Microsoft Office Word</Application>
  <DocSecurity>4</DocSecurity>
  <Lines>14</Lines>
  <Paragraphs>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Aleman</dc:creator>
  <cp:lastModifiedBy>Maria-Ester AMORIM DE CARVALHO</cp:lastModifiedBy>
  <cp:revision>2</cp:revision>
  <cp:lastPrinted>2021-07-15T15:56:00Z</cp:lastPrinted>
  <dcterms:created xsi:type="dcterms:W3CDTF">2021-07-22T14:09:00Z</dcterms:created>
  <dcterms:modified xsi:type="dcterms:W3CDTF">2021-07-22T14:09:00Z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